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CA" w:rsidRPr="00B7038D" w:rsidRDefault="00A67888" w:rsidP="00197A2C">
      <w:pPr>
        <w:pStyle w:val="NoSpacing"/>
        <w:ind w:left="4320" w:firstLine="720"/>
        <w:jc w:val="both"/>
        <w:rPr>
          <w:sz w:val="22"/>
          <w:szCs w:val="22"/>
        </w:rPr>
      </w:pPr>
      <w:bookmarkStart w:id="0" w:name="_GoBack"/>
      <w:bookmarkEnd w:id="0"/>
      <w:r>
        <w:rPr>
          <w:sz w:val="22"/>
          <w:szCs w:val="22"/>
        </w:rPr>
        <w:t>Au</w:t>
      </w:r>
      <w:r w:rsidR="008C63A2">
        <w:rPr>
          <w:sz w:val="22"/>
          <w:szCs w:val="22"/>
        </w:rPr>
        <w:t>gust 29, 2016</w:t>
      </w:r>
    </w:p>
    <w:p w:rsidR="008C35BA" w:rsidRPr="00B7038D" w:rsidRDefault="008C35BA" w:rsidP="00CB168B">
      <w:pPr>
        <w:pStyle w:val="NoSpacing"/>
        <w:jc w:val="center"/>
        <w:rPr>
          <w:sz w:val="22"/>
          <w:szCs w:val="22"/>
        </w:rPr>
      </w:pPr>
    </w:p>
    <w:p w:rsidR="00347661" w:rsidRPr="00B7038D" w:rsidRDefault="00347661" w:rsidP="008F7918">
      <w:pPr>
        <w:pStyle w:val="NoSpacing"/>
        <w:rPr>
          <w:sz w:val="22"/>
          <w:szCs w:val="22"/>
        </w:rPr>
      </w:pPr>
      <w:r w:rsidRPr="00B7038D">
        <w:rPr>
          <w:sz w:val="22"/>
          <w:szCs w:val="22"/>
        </w:rPr>
        <w:t>Dear Parent/Guardian:</w:t>
      </w:r>
    </w:p>
    <w:p w:rsidR="008C35BA" w:rsidRPr="00B7038D" w:rsidRDefault="008C35BA" w:rsidP="008F7918">
      <w:pPr>
        <w:pStyle w:val="NoSpacing"/>
        <w:rPr>
          <w:sz w:val="22"/>
          <w:szCs w:val="22"/>
        </w:rPr>
      </w:pPr>
    </w:p>
    <w:p w:rsidR="00B95053" w:rsidRDefault="00347661" w:rsidP="008F7918">
      <w:pPr>
        <w:pStyle w:val="NoSpacing"/>
        <w:rPr>
          <w:sz w:val="22"/>
          <w:szCs w:val="22"/>
        </w:rPr>
      </w:pPr>
      <w:r w:rsidRPr="00B7038D">
        <w:rPr>
          <w:sz w:val="22"/>
          <w:szCs w:val="22"/>
        </w:rPr>
        <w:tab/>
      </w:r>
      <w:r w:rsidR="00E15C16" w:rsidRPr="00B7038D">
        <w:rPr>
          <w:sz w:val="22"/>
          <w:szCs w:val="22"/>
        </w:rPr>
        <w:t xml:space="preserve">You should have received a letter earlier this month welcoming you and your child/children to middle school at Lisbon Regional.  </w:t>
      </w:r>
      <w:r w:rsidR="008C63A2">
        <w:rPr>
          <w:sz w:val="22"/>
          <w:szCs w:val="22"/>
        </w:rPr>
        <w:t xml:space="preserve">If you didn’t receive a copy of the letter for some reason, it can be accessed on Lisbon Regional School’s Facebook page from the homepage of our </w:t>
      </w:r>
      <w:r w:rsidR="00B3121F">
        <w:rPr>
          <w:sz w:val="22"/>
          <w:szCs w:val="22"/>
        </w:rPr>
        <w:t>website.</w:t>
      </w:r>
      <w:r w:rsidR="00B3121F" w:rsidRPr="00B7038D">
        <w:rPr>
          <w:sz w:val="22"/>
          <w:szCs w:val="22"/>
        </w:rPr>
        <w:t xml:space="preserve"> That</w:t>
      </w:r>
      <w:r w:rsidR="00E15C16" w:rsidRPr="00B7038D">
        <w:rPr>
          <w:sz w:val="22"/>
          <w:szCs w:val="22"/>
        </w:rPr>
        <w:t xml:space="preserve"> letter outlined general information pertaining to the middle school, but I also wanted to take this opportunity to let you know a bit about my individual classroom and expectations</w:t>
      </w:r>
      <w:r w:rsidR="00B95053">
        <w:rPr>
          <w:sz w:val="22"/>
          <w:szCs w:val="22"/>
        </w:rPr>
        <w:t>.</w:t>
      </w:r>
      <w:r w:rsidR="008C63A2">
        <w:rPr>
          <w:sz w:val="22"/>
          <w:szCs w:val="22"/>
        </w:rPr>
        <w:t xml:space="preserve"> </w:t>
      </w:r>
    </w:p>
    <w:p w:rsidR="008C63A2" w:rsidRDefault="008C63A2" w:rsidP="008F7918">
      <w:pPr>
        <w:pStyle w:val="NoSpacing"/>
        <w:rPr>
          <w:sz w:val="22"/>
          <w:szCs w:val="22"/>
        </w:rPr>
      </w:pPr>
    </w:p>
    <w:p w:rsidR="00552BF5" w:rsidRPr="00552BF5" w:rsidRDefault="00347661" w:rsidP="00552BF5">
      <w:pPr>
        <w:pStyle w:val="NoSpacing"/>
        <w:rPr>
          <w:sz w:val="22"/>
          <w:szCs w:val="22"/>
        </w:rPr>
      </w:pPr>
      <w:r w:rsidRPr="00B7038D">
        <w:rPr>
          <w:sz w:val="22"/>
          <w:szCs w:val="22"/>
        </w:rPr>
        <w:tab/>
      </w:r>
      <w:r w:rsidR="00552BF5" w:rsidRPr="00B90393">
        <w:rPr>
          <w:b/>
          <w:sz w:val="28"/>
          <w:szCs w:val="28"/>
        </w:rPr>
        <w:t>Assessment</w:t>
      </w:r>
      <w:r w:rsidRPr="00552BF5">
        <w:rPr>
          <w:b/>
          <w:sz w:val="22"/>
          <w:szCs w:val="22"/>
        </w:rPr>
        <w:t>:</w:t>
      </w:r>
      <w:r w:rsidRPr="00B7038D">
        <w:rPr>
          <w:b/>
          <w:sz w:val="22"/>
          <w:szCs w:val="22"/>
        </w:rPr>
        <w:t xml:space="preserve"> </w:t>
      </w:r>
      <w:r w:rsidR="00D45038" w:rsidRPr="00B7038D">
        <w:rPr>
          <w:b/>
          <w:sz w:val="22"/>
          <w:szCs w:val="22"/>
        </w:rPr>
        <w:t xml:space="preserve"> </w:t>
      </w:r>
      <w:r w:rsidR="00552BF5">
        <w:rPr>
          <w:sz w:val="22"/>
          <w:szCs w:val="22"/>
        </w:rPr>
        <w:t xml:space="preserve">Lisbon </w:t>
      </w:r>
      <w:r w:rsidR="003E1CA5">
        <w:rPr>
          <w:sz w:val="22"/>
          <w:szCs w:val="22"/>
        </w:rPr>
        <w:t>R</w:t>
      </w:r>
      <w:r w:rsidR="00552BF5">
        <w:rPr>
          <w:sz w:val="22"/>
          <w:szCs w:val="22"/>
        </w:rPr>
        <w:t>egional has adopted a standards-based assessment procedure. This procedure is explained in detail in a document that can be found on our school web page, and there is a copy in the school handbook. Some highlights of that document are as follows:</w:t>
      </w:r>
    </w:p>
    <w:p w:rsidR="00B90393" w:rsidRDefault="00B90393" w:rsidP="00552BF5">
      <w:pPr>
        <w:pStyle w:val="NoSpacing"/>
        <w:numPr>
          <w:ilvl w:val="0"/>
          <w:numId w:val="1"/>
        </w:numPr>
        <w:rPr>
          <w:sz w:val="22"/>
          <w:szCs w:val="22"/>
        </w:rPr>
      </w:pPr>
      <w:r>
        <w:rPr>
          <w:sz w:val="22"/>
          <w:szCs w:val="22"/>
        </w:rPr>
        <w:t>All assignments will be assessed using the following scale:</w:t>
      </w:r>
    </w:p>
    <w:p w:rsidR="00B90393" w:rsidRPr="00B90393" w:rsidRDefault="00B90393" w:rsidP="00B90393">
      <w:pPr>
        <w:pStyle w:val="NoSpacing"/>
        <w:numPr>
          <w:ilvl w:val="1"/>
          <w:numId w:val="1"/>
        </w:numPr>
        <w:rPr>
          <w:b/>
          <w:sz w:val="22"/>
          <w:szCs w:val="22"/>
        </w:rPr>
      </w:pPr>
      <w:r w:rsidRPr="00B90393">
        <w:rPr>
          <w:b/>
          <w:sz w:val="22"/>
          <w:szCs w:val="22"/>
        </w:rPr>
        <w:t>4 = Proficient with Distinction</w:t>
      </w:r>
    </w:p>
    <w:p w:rsidR="00B90393" w:rsidRPr="00B90393" w:rsidRDefault="00B90393" w:rsidP="00B90393">
      <w:pPr>
        <w:pStyle w:val="NoSpacing"/>
        <w:numPr>
          <w:ilvl w:val="1"/>
          <w:numId w:val="1"/>
        </w:numPr>
        <w:rPr>
          <w:b/>
          <w:sz w:val="22"/>
          <w:szCs w:val="22"/>
        </w:rPr>
      </w:pPr>
      <w:r w:rsidRPr="00B90393">
        <w:rPr>
          <w:b/>
          <w:sz w:val="22"/>
          <w:szCs w:val="22"/>
        </w:rPr>
        <w:t>3 = Proficient</w:t>
      </w:r>
    </w:p>
    <w:p w:rsidR="00B90393" w:rsidRPr="00B90393" w:rsidRDefault="00B90393" w:rsidP="00B90393">
      <w:pPr>
        <w:pStyle w:val="NoSpacing"/>
        <w:numPr>
          <w:ilvl w:val="1"/>
          <w:numId w:val="1"/>
        </w:numPr>
        <w:rPr>
          <w:b/>
          <w:sz w:val="22"/>
          <w:szCs w:val="22"/>
        </w:rPr>
      </w:pPr>
      <w:r w:rsidRPr="00B90393">
        <w:rPr>
          <w:b/>
          <w:sz w:val="22"/>
          <w:szCs w:val="22"/>
        </w:rPr>
        <w:t>2 = Basically Proficient</w:t>
      </w:r>
    </w:p>
    <w:p w:rsidR="00B90393" w:rsidRPr="00B90393" w:rsidRDefault="00B90393" w:rsidP="00B90393">
      <w:pPr>
        <w:pStyle w:val="NoSpacing"/>
        <w:numPr>
          <w:ilvl w:val="1"/>
          <w:numId w:val="1"/>
        </w:numPr>
        <w:rPr>
          <w:b/>
          <w:sz w:val="22"/>
          <w:szCs w:val="22"/>
        </w:rPr>
      </w:pPr>
      <w:r w:rsidRPr="00B90393">
        <w:rPr>
          <w:b/>
          <w:sz w:val="22"/>
          <w:szCs w:val="22"/>
        </w:rPr>
        <w:t>1 = Incomplete</w:t>
      </w:r>
    </w:p>
    <w:p w:rsidR="00B90393" w:rsidRPr="00B90393" w:rsidRDefault="00B90393" w:rsidP="00B90393">
      <w:pPr>
        <w:pStyle w:val="NoSpacing"/>
        <w:numPr>
          <w:ilvl w:val="1"/>
          <w:numId w:val="1"/>
        </w:numPr>
        <w:rPr>
          <w:b/>
          <w:sz w:val="22"/>
          <w:szCs w:val="22"/>
        </w:rPr>
      </w:pPr>
      <w:r w:rsidRPr="00B90393">
        <w:rPr>
          <w:b/>
          <w:sz w:val="22"/>
          <w:szCs w:val="22"/>
        </w:rPr>
        <w:t>0 = No Attempt/Progress</w:t>
      </w:r>
    </w:p>
    <w:p w:rsidR="008F7918" w:rsidRPr="00B7038D" w:rsidRDefault="00B90393" w:rsidP="00B90393">
      <w:pPr>
        <w:pStyle w:val="NoSpacing"/>
        <w:numPr>
          <w:ilvl w:val="0"/>
          <w:numId w:val="1"/>
        </w:numPr>
        <w:rPr>
          <w:sz w:val="22"/>
          <w:szCs w:val="22"/>
        </w:rPr>
      </w:pPr>
      <w:r w:rsidRPr="00B90393">
        <w:rPr>
          <w:b/>
          <w:sz w:val="22"/>
          <w:szCs w:val="22"/>
        </w:rPr>
        <w:t>Formative Assessments</w:t>
      </w:r>
      <w:r>
        <w:rPr>
          <w:sz w:val="22"/>
          <w:szCs w:val="22"/>
        </w:rPr>
        <w:t>, or prac</w:t>
      </w:r>
      <w:r w:rsidR="008F7918" w:rsidRPr="00B7038D">
        <w:rPr>
          <w:sz w:val="22"/>
          <w:szCs w:val="22"/>
        </w:rPr>
        <w:t>tice assignments</w:t>
      </w:r>
      <w:r>
        <w:rPr>
          <w:sz w:val="22"/>
          <w:szCs w:val="22"/>
        </w:rPr>
        <w:t>,</w:t>
      </w:r>
      <w:r w:rsidR="002B5560" w:rsidRPr="00B7038D">
        <w:rPr>
          <w:sz w:val="22"/>
          <w:szCs w:val="22"/>
        </w:rPr>
        <w:t xml:space="preserve"> </w:t>
      </w:r>
      <w:r w:rsidR="008F7918" w:rsidRPr="00B7038D">
        <w:rPr>
          <w:sz w:val="22"/>
          <w:szCs w:val="22"/>
        </w:rPr>
        <w:t xml:space="preserve">such as homework, </w:t>
      </w:r>
      <w:r w:rsidR="00B7038D" w:rsidRPr="00B7038D">
        <w:rPr>
          <w:sz w:val="22"/>
          <w:szCs w:val="22"/>
        </w:rPr>
        <w:t>class work</w:t>
      </w:r>
      <w:r w:rsidR="008F7918" w:rsidRPr="00B7038D">
        <w:rPr>
          <w:sz w:val="22"/>
          <w:szCs w:val="22"/>
        </w:rPr>
        <w:t xml:space="preserve">, quizzes, and </w:t>
      </w:r>
      <w:r w:rsidR="002B5560" w:rsidRPr="00B7038D">
        <w:rPr>
          <w:sz w:val="22"/>
          <w:szCs w:val="22"/>
        </w:rPr>
        <w:t>other short, informal assignments</w:t>
      </w:r>
      <w:r w:rsidR="00552BF5">
        <w:rPr>
          <w:sz w:val="22"/>
          <w:szCs w:val="22"/>
        </w:rPr>
        <w:t xml:space="preserve">, will </w:t>
      </w:r>
      <w:r>
        <w:rPr>
          <w:sz w:val="22"/>
          <w:szCs w:val="22"/>
        </w:rPr>
        <w:t>make up 10% of a student’s final grade. Formative assignments not completed to a satisfactory level, may need to be redone by the student.</w:t>
      </w:r>
      <w:r w:rsidR="00B3121F">
        <w:rPr>
          <w:sz w:val="22"/>
          <w:szCs w:val="22"/>
        </w:rPr>
        <w:t xml:space="preserve"> The maximum score a student may attain on a formative redo is 2.5. No formative work will be accepted for credit after a summative is administered.</w:t>
      </w:r>
    </w:p>
    <w:p w:rsidR="00B3121F" w:rsidRPr="00B3121F" w:rsidRDefault="00B3121F" w:rsidP="00B3121F">
      <w:pPr>
        <w:pStyle w:val="NoSpacing"/>
        <w:numPr>
          <w:ilvl w:val="0"/>
          <w:numId w:val="1"/>
        </w:numPr>
        <w:rPr>
          <w:sz w:val="22"/>
          <w:szCs w:val="22"/>
        </w:rPr>
      </w:pPr>
      <w:r w:rsidRPr="00B3121F">
        <w:rPr>
          <w:b/>
          <w:sz w:val="22"/>
          <w:szCs w:val="22"/>
        </w:rPr>
        <w:t>Summative Assessments</w:t>
      </w:r>
      <w:r>
        <w:rPr>
          <w:sz w:val="22"/>
          <w:szCs w:val="22"/>
        </w:rPr>
        <w:t>, or m</w:t>
      </w:r>
      <w:r w:rsidR="008F7918" w:rsidRPr="003E1CA5">
        <w:rPr>
          <w:sz w:val="22"/>
          <w:szCs w:val="22"/>
        </w:rPr>
        <w:t xml:space="preserve">ore formal assignments </w:t>
      </w:r>
      <w:r w:rsidR="002B5560" w:rsidRPr="003E1CA5">
        <w:rPr>
          <w:sz w:val="22"/>
          <w:szCs w:val="22"/>
        </w:rPr>
        <w:t xml:space="preserve">used to determine what a student knows, </w:t>
      </w:r>
      <w:r w:rsidR="008F7918" w:rsidRPr="003E1CA5">
        <w:rPr>
          <w:sz w:val="22"/>
          <w:szCs w:val="22"/>
        </w:rPr>
        <w:t xml:space="preserve">such as tests, essays, projects, and more, </w:t>
      </w:r>
      <w:r w:rsidR="003E1CA5">
        <w:rPr>
          <w:sz w:val="22"/>
          <w:szCs w:val="22"/>
        </w:rPr>
        <w:t xml:space="preserve">will </w:t>
      </w:r>
      <w:r>
        <w:rPr>
          <w:sz w:val="22"/>
          <w:szCs w:val="22"/>
        </w:rPr>
        <w:t>make up 90% of a student’s final grade.</w:t>
      </w:r>
      <w:r w:rsidRPr="00B3121F">
        <w:rPr>
          <w:i/>
          <w:sz w:val="22"/>
          <w:szCs w:val="22"/>
        </w:rPr>
        <w:t xml:space="preserve"> For summatives assessing more than one competency, a student’s overall score for that assessment will be determined by averaging the score for each competency.</w:t>
      </w:r>
      <w:r>
        <w:rPr>
          <w:sz w:val="22"/>
          <w:szCs w:val="22"/>
        </w:rPr>
        <w:t xml:space="preserve"> Summative assignments not completed to a satisfactory level may be redone/retaken at my discretion</w:t>
      </w:r>
      <w:r w:rsidRPr="00B3121F">
        <w:rPr>
          <w:sz w:val="22"/>
          <w:szCs w:val="22"/>
        </w:rPr>
        <w:t>.</w:t>
      </w:r>
      <w:r w:rsidRPr="00B3121F">
        <w:rPr>
          <w:color w:val="000000"/>
          <w:sz w:val="22"/>
          <w:szCs w:val="22"/>
        </w:rPr>
        <w:t xml:space="preserve"> For an individual competency, the maximum value used to recalculate the score on a summative retake is a 2.</w:t>
      </w:r>
      <w:r w:rsidR="00A67888">
        <w:rPr>
          <w:sz w:val="22"/>
          <w:szCs w:val="22"/>
        </w:rPr>
        <w:t>5.</w:t>
      </w:r>
    </w:p>
    <w:p w:rsidR="008F7918" w:rsidRPr="00B3121F" w:rsidRDefault="003E1CA5" w:rsidP="008F7918">
      <w:pPr>
        <w:pStyle w:val="NoSpacing"/>
        <w:numPr>
          <w:ilvl w:val="0"/>
          <w:numId w:val="1"/>
        </w:numPr>
        <w:rPr>
          <w:b/>
          <w:sz w:val="22"/>
          <w:szCs w:val="22"/>
        </w:rPr>
      </w:pPr>
      <w:r w:rsidRPr="00B3121F">
        <w:rPr>
          <w:b/>
          <w:sz w:val="22"/>
          <w:szCs w:val="22"/>
        </w:rPr>
        <w:t>Extra credit is not offered.</w:t>
      </w:r>
    </w:p>
    <w:p w:rsidR="003E1CA5" w:rsidRDefault="003E1CA5" w:rsidP="00B3121F">
      <w:pPr>
        <w:pStyle w:val="NoSpacing"/>
        <w:numPr>
          <w:ilvl w:val="0"/>
          <w:numId w:val="1"/>
        </w:numPr>
        <w:rPr>
          <w:sz w:val="22"/>
          <w:szCs w:val="22"/>
        </w:rPr>
      </w:pPr>
      <w:r>
        <w:rPr>
          <w:sz w:val="22"/>
          <w:szCs w:val="22"/>
        </w:rPr>
        <w:t xml:space="preserve">It is important to understand that a student must </w:t>
      </w:r>
      <w:r w:rsidRPr="0061051E">
        <w:rPr>
          <w:b/>
          <w:sz w:val="22"/>
          <w:szCs w:val="22"/>
        </w:rPr>
        <w:t xml:space="preserve">demonstrate mastery of 100% of the competencies </w:t>
      </w:r>
      <w:r>
        <w:rPr>
          <w:sz w:val="22"/>
          <w:szCs w:val="22"/>
        </w:rPr>
        <w:t>in language arts in order to receive credit for my class. Students not mastering 100% may be retained or required to attend summer school in order to move on to the next grade level. Competencie</w:t>
      </w:r>
      <w:r w:rsidR="00811DEF">
        <w:rPr>
          <w:sz w:val="22"/>
          <w:szCs w:val="22"/>
        </w:rPr>
        <w:t xml:space="preserve">s </w:t>
      </w:r>
      <w:r w:rsidR="0061051E">
        <w:rPr>
          <w:sz w:val="22"/>
          <w:szCs w:val="22"/>
        </w:rPr>
        <w:t>may be viewed in PowerSchool. Competencies are also</w:t>
      </w:r>
      <w:r w:rsidR="00811DEF">
        <w:rPr>
          <w:sz w:val="22"/>
          <w:szCs w:val="22"/>
        </w:rPr>
        <w:t xml:space="preserve"> on my web page linked from the </w:t>
      </w:r>
      <w:r w:rsidR="00A67888">
        <w:rPr>
          <w:sz w:val="22"/>
          <w:szCs w:val="22"/>
        </w:rPr>
        <w:t>M</w:t>
      </w:r>
      <w:r w:rsidR="00811DEF">
        <w:rPr>
          <w:sz w:val="22"/>
          <w:szCs w:val="22"/>
        </w:rPr>
        <w:t xml:space="preserve">iddle </w:t>
      </w:r>
      <w:r w:rsidR="00A67888">
        <w:rPr>
          <w:sz w:val="22"/>
          <w:szCs w:val="22"/>
        </w:rPr>
        <w:t>S</w:t>
      </w:r>
      <w:r w:rsidR="00811DEF">
        <w:rPr>
          <w:sz w:val="22"/>
          <w:szCs w:val="22"/>
        </w:rPr>
        <w:t xml:space="preserve">chool Weebly, and a copy is attached for you. </w:t>
      </w:r>
      <w:r>
        <w:rPr>
          <w:sz w:val="22"/>
          <w:szCs w:val="22"/>
        </w:rPr>
        <w:t>Students have also received copies of the competencies.</w:t>
      </w:r>
    </w:p>
    <w:p w:rsidR="00B95053" w:rsidRPr="0061051E" w:rsidRDefault="003E1CA5" w:rsidP="003E1CA5">
      <w:pPr>
        <w:pStyle w:val="NoSpacing"/>
        <w:rPr>
          <w:sz w:val="28"/>
          <w:szCs w:val="28"/>
        </w:rPr>
      </w:pPr>
      <w:r>
        <w:rPr>
          <w:sz w:val="22"/>
          <w:szCs w:val="22"/>
        </w:rPr>
        <w:tab/>
      </w:r>
    </w:p>
    <w:p w:rsidR="003E1CA5" w:rsidRPr="003E1CA5" w:rsidRDefault="003E1CA5" w:rsidP="0061051E">
      <w:pPr>
        <w:pStyle w:val="NoSpacing"/>
        <w:ind w:firstLine="720"/>
        <w:rPr>
          <w:sz w:val="22"/>
          <w:szCs w:val="22"/>
        </w:rPr>
      </w:pPr>
      <w:r w:rsidRPr="0061051E">
        <w:rPr>
          <w:b/>
          <w:sz w:val="28"/>
          <w:szCs w:val="28"/>
        </w:rPr>
        <w:t>Habits of Learning</w:t>
      </w:r>
      <w:r w:rsidRPr="003E1CA5">
        <w:rPr>
          <w:b/>
          <w:sz w:val="22"/>
          <w:szCs w:val="22"/>
        </w:rPr>
        <w:t>:</w:t>
      </w:r>
      <w:r>
        <w:rPr>
          <w:b/>
          <w:sz w:val="22"/>
          <w:szCs w:val="22"/>
        </w:rPr>
        <w:t xml:space="preserve"> </w:t>
      </w:r>
      <w:r>
        <w:rPr>
          <w:sz w:val="22"/>
          <w:szCs w:val="22"/>
        </w:rPr>
        <w:t>In addition to being assessed on their academics, students are also assessed on four additional areas we feel are essential to success: collaboration, respect, initiative, and work habits.</w:t>
      </w:r>
      <w:r w:rsidR="0061051E">
        <w:rPr>
          <w:sz w:val="22"/>
          <w:szCs w:val="22"/>
        </w:rPr>
        <w:t xml:space="preserve"> </w:t>
      </w:r>
      <w:r>
        <w:rPr>
          <w:sz w:val="22"/>
          <w:szCs w:val="22"/>
        </w:rPr>
        <w:t>These areas are included in</w:t>
      </w:r>
      <w:r w:rsidR="00B95053">
        <w:rPr>
          <w:sz w:val="22"/>
          <w:szCs w:val="22"/>
        </w:rPr>
        <w:t xml:space="preserve"> determining eligibility for Honor Roll.  Students have received a copy of our expectations in each area.</w:t>
      </w:r>
      <w:r w:rsidR="0061051E">
        <w:rPr>
          <w:sz w:val="22"/>
          <w:szCs w:val="22"/>
        </w:rPr>
        <w:t xml:space="preserve"> They are also in the student handbook.</w:t>
      </w:r>
    </w:p>
    <w:p w:rsidR="002B5560" w:rsidRPr="00B7038D" w:rsidRDefault="002B5560" w:rsidP="002B5560">
      <w:pPr>
        <w:pStyle w:val="NoSpacing"/>
        <w:ind w:left="720"/>
        <w:rPr>
          <w:sz w:val="22"/>
          <w:szCs w:val="22"/>
        </w:rPr>
      </w:pPr>
    </w:p>
    <w:p w:rsidR="00347661" w:rsidRPr="00A67888" w:rsidRDefault="00347661" w:rsidP="008F7918">
      <w:pPr>
        <w:pStyle w:val="NoSpacing"/>
        <w:rPr>
          <w:b/>
          <w:sz w:val="22"/>
          <w:szCs w:val="22"/>
        </w:rPr>
      </w:pPr>
      <w:r w:rsidRPr="00B7038D">
        <w:rPr>
          <w:b/>
          <w:sz w:val="22"/>
          <w:szCs w:val="22"/>
        </w:rPr>
        <w:tab/>
      </w:r>
      <w:r w:rsidRPr="0061051E">
        <w:rPr>
          <w:b/>
          <w:sz w:val="28"/>
          <w:szCs w:val="28"/>
        </w:rPr>
        <w:t>Expectations</w:t>
      </w:r>
      <w:r w:rsidRPr="00B7038D">
        <w:rPr>
          <w:b/>
          <w:sz w:val="22"/>
          <w:szCs w:val="22"/>
        </w:rPr>
        <w:t xml:space="preserve">:  </w:t>
      </w:r>
      <w:r w:rsidRPr="00B7038D">
        <w:rPr>
          <w:sz w:val="22"/>
          <w:szCs w:val="22"/>
        </w:rPr>
        <w:t xml:space="preserve">In addition to completing work on time, I expect students to come to class prepared each day.  They should always be on time, have a 3-ring binder, folders, a silent reading book, and any additional materials we are working with at the time.  </w:t>
      </w:r>
      <w:r w:rsidR="00C65D07" w:rsidRPr="00B7038D">
        <w:rPr>
          <w:sz w:val="22"/>
          <w:szCs w:val="22"/>
        </w:rPr>
        <w:t>Appropriate classroom behavior is expected at all times to ensure a positive learning environment for all.</w:t>
      </w:r>
      <w:r w:rsidR="00A67888">
        <w:rPr>
          <w:sz w:val="22"/>
          <w:szCs w:val="22"/>
        </w:rPr>
        <w:t xml:space="preserve"> If students have a planned absence, they should see me in advance to make arrangements for missed work. </w:t>
      </w:r>
      <w:r w:rsidR="00A67888" w:rsidRPr="00A67888">
        <w:rPr>
          <w:b/>
          <w:sz w:val="22"/>
          <w:szCs w:val="22"/>
        </w:rPr>
        <w:t xml:space="preserve">If </w:t>
      </w:r>
      <w:r w:rsidR="00A67888">
        <w:rPr>
          <w:b/>
          <w:sz w:val="22"/>
          <w:szCs w:val="22"/>
        </w:rPr>
        <w:t>a student is</w:t>
      </w:r>
      <w:r w:rsidR="00A67888" w:rsidRPr="00A67888">
        <w:rPr>
          <w:b/>
          <w:sz w:val="22"/>
          <w:szCs w:val="22"/>
        </w:rPr>
        <w:t xml:space="preserve"> absent on the day a</w:t>
      </w:r>
      <w:r w:rsidR="00A67888">
        <w:rPr>
          <w:b/>
          <w:sz w:val="22"/>
          <w:szCs w:val="22"/>
        </w:rPr>
        <w:t xml:space="preserve">n </w:t>
      </w:r>
      <w:r w:rsidR="00A67888" w:rsidRPr="00A67888">
        <w:rPr>
          <w:b/>
          <w:sz w:val="22"/>
          <w:szCs w:val="22"/>
        </w:rPr>
        <w:t>assignment is due, it is expected to be submitted the next day the student is in attendance, otherwise</w:t>
      </w:r>
      <w:r w:rsidR="00A67888">
        <w:rPr>
          <w:b/>
          <w:sz w:val="22"/>
          <w:szCs w:val="22"/>
        </w:rPr>
        <w:t>,</w:t>
      </w:r>
      <w:r w:rsidR="00A67888" w:rsidRPr="00A67888">
        <w:rPr>
          <w:b/>
          <w:sz w:val="22"/>
          <w:szCs w:val="22"/>
        </w:rPr>
        <w:t xml:space="preserve"> it will be considered late.</w:t>
      </w:r>
    </w:p>
    <w:p w:rsidR="00B7038D" w:rsidRPr="00A67888" w:rsidRDefault="00B7038D" w:rsidP="008F7918">
      <w:pPr>
        <w:pStyle w:val="NoSpacing"/>
        <w:rPr>
          <w:b/>
          <w:sz w:val="22"/>
          <w:szCs w:val="22"/>
        </w:rPr>
      </w:pPr>
    </w:p>
    <w:p w:rsidR="00B7038D" w:rsidRPr="00B7038D" w:rsidRDefault="00B7038D" w:rsidP="008F7918">
      <w:pPr>
        <w:pStyle w:val="NoSpacing"/>
        <w:rPr>
          <w:sz w:val="22"/>
          <w:szCs w:val="22"/>
        </w:rPr>
      </w:pPr>
      <w:r w:rsidRPr="00B7038D">
        <w:rPr>
          <w:sz w:val="22"/>
          <w:szCs w:val="22"/>
        </w:rPr>
        <w:lastRenderedPageBreak/>
        <w:tab/>
      </w:r>
      <w:r w:rsidRPr="0061051E">
        <w:rPr>
          <w:b/>
          <w:sz w:val="28"/>
          <w:szCs w:val="28"/>
        </w:rPr>
        <w:t>Homework</w:t>
      </w:r>
      <w:r w:rsidRPr="00B7038D">
        <w:rPr>
          <w:b/>
          <w:sz w:val="22"/>
          <w:szCs w:val="22"/>
        </w:rPr>
        <w:t xml:space="preserve">: </w:t>
      </w:r>
      <w:r w:rsidRPr="00B7038D">
        <w:rPr>
          <w:sz w:val="22"/>
          <w:szCs w:val="22"/>
        </w:rPr>
        <w:t xml:space="preserve">Students will generally have some type of assignment to complete for me each </w:t>
      </w:r>
      <w:proofErr w:type="gramStart"/>
      <w:r w:rsidRPr="00B7038D">
        <w:rPr>
          <w:sz w:val="22"/>
          <w:szCs w:val="22"/>
        </w:rPr>
        <w:t>night</w:t>
      </w:r>
      <w:proofErr w:type="gramEnd"/>
      <w:r w:rsidRPr="00B7038D">
        <w:rPr>
          <w:sz w:val="22"/>
          <w:szCs w:val="22"/>
        </w:rPr>
        <w:t xml:space="preserve">.  They will be completing a variety of activities during the course of the year, including being required to read </w:t>
      </w:r>
      <w:r w:rsidR="0061051E">
        <w:rPr>
          <w:sz w:val="22"/>
          <w:szCs w:val="22"/>
        </w:rPr>
        <w:t>independently</w:t>
      </w:r>
      <w:r w:rsidRPr="00B7038D">
        <w:rPr>
          <w:sz w:val="22"/>
          <w:szCs w:val="22"/>
        </w:rPr>
        <w:t xml:space="preserve"> at their reading level during each quarter.  There may be times when they do not have a specific assignment due the next day, but they generally have reading, studying, or a long term project on which they could be working.</w:t>
      </w:r>
      <w:r w:rsidR="00AF0730">
        <w:rPr>
          <w:sz w:val="22"/>
          <w:szCs w:val="22"/>
        </w:rPr>
        <w:t xml:space="preserve"> Many homework assignments will be assessed using the attached rubric.</w:t>
      </w:r>
    </w:p>
    <w:p w:rsidR="002B5560" w:rsidRPr="00B7038D" w:rsidRDefault="002B5560" w:rsidP="008F7918">
      <w:pPr>
        <w:pStyle w:val="NoSpacing"/>
        <w:rPr>
          <w:sz w:val="22"/>
          <w:szCs w:val="22"/>
        </w:rPr>
      </w:pPr>
    </w:p>
    <w:p w:rsidR="003E1CA5" w:rsidRDefault="00347661" w:rsidP="008F7918">
      <w:pPr>
        <w:pStyle w:val="NoSpacing"/>
        <w:rPr>
          <w:sz w:val="22"/>
          <w:szCs w:val="22"/>
        </w:rPr>
      </w:pPr>
      <w:r w:rsidRPr="00B7038D">
        <w:rPr>
          <w:sz w:val="22"/>
          <w:szCs w:val="22"/>
        </w:rPr>
        <w:tab/>
      </w:r>
      <w:r w:rsidR="00B677E7" w:rsidRPr="00AF0730">
        <w:rPr>
          <w:b/>
          <w:sz w:val="28"/>
          <w:szCs w:val="28"/>
        </w:rPr>
        <w:t>Power School</w:t>
      </w:r>
      <w:r w:rsidR="00B677E7">
        <w:rPr>
          <w:b/>
          <w:sz w:val="22"/>
          <w:szCs w:val="22"/>
        </w:rPr>
        <w:t>:</w:t>
      </w:r>
      <w:r w:rsidRPr="00B7038D">
        <w:rPr>
          <w:sz w:val="22"/>
          <w:szCs w:val="22"/>
        </w:rPr>
        <w:t xml:space="preserve">  </w:t>
      </w:r>
      <w:r w:rsidR="00B677E7">
        <w:rPr>
          <w:sz w:val="22"/>
          <w:szCs w:val="22"/>
        </w:rPr>
        <w:t>Power School</w:t>
      </w:r>
      <w:r w:rsidRPr="00B7038D">
        <w:rPr>
          <w:sz w:val="22"/>
          <w:szCs w:val="22"/>
        </w:rPr>
        <w:t xml:space="preserve"> is the school’s web based grad</w:t>
      </w:r>
      <w:r w:rsidR="003E1CA5">
        <w:rPr>
          <w:sz w:val="22"/>
          <w:szCs w:val="22"/>
        </w:rPr>
        <w:t xml:space="preserve">ing program. It allows you to view your child’s grades online with an access code. For those of you with students </w:t>
      </w:r>
      <w:r w:rsidR="00B95053">
        <w:rPr>
          <w:sz w:val="22"/>
          <w:szCs w:val="22"/>
        </w:rPr>
        <w:t>in school last year, you may continue to use the same login and passcode information. For those of you new to the school, you may contact Lisa Peterson in the office for assistance in obtaining your passcode.</w:t>
      </w:r>
      <w:r w:rsidR="00AF0730">
        <w:rPr>
          <w:sz w:val="22"/>
          <w:szCs w:val="22"/>
        </w:rPr>
        <w:t xml:space="preserve"> Please contact the office if you need additional assistance utilizing the program.</w:t>
      </w:r>
    </w:p>
    <w:p w:rsidR="00B95053" w:rsidRDefault="00B95053" w:rsidP="008F7918">
      <w:pPr>
        <w:pStyle w:val="NoSpacing"/>
        <w:rPr>
          <w:sz w:val="22"/>
          <w:szCs w:val="22"/>
        </w:rPr>
      </w:pPr>
    </w:p>
    <w:p w:rsidR="00B95053" w:rsidRDefault="00347661" w:rsidP="008F7918">
      <w:pPr>
        <w:pStyle w:val="NoSpacing"/>
        <w:rPr>
          <w:sz w:val="22"/>
          <w:szCs w:val="22"/>
        </w:rPr>
      </w:pPr>
      <w:r w:rsidRPr="00B7038D">
        <w:rPr>
          <w:sz w:val="22"/>
          <w:szCs w:val="22"/>
        </w:rPr>
        <w:tab/>
      </w:r>
      <w:r w:rsidRPr="00AF0730">
        <w:rPr>
          <w:b/>
          <w:sz w:val="28"/>
          <w:szCs w:val="28"/>
        </w:rPr>
        <w:t>Communication</w:t>
      </w:r>
      <w:r w:rsidRPr="00B7038D">
        <w:rPr>
          <w:b/>
          <w:sz w:val="22"/>
          <w:szCs w:val="22"/>
        </w:rPr>
        <w:t xml:space="preserve">:  </w:t>
      </w:r>
      <w:r w:rsidRPr="00B7038D">
        <w:rPr>
          <w:sz w:val="22"/>
          <w:szCs w:val="22"/>
        </w:rPr>
        <w:t>I know middle school can be a stressful time for parents and students</w:t>
      </w:r>
      <w:r w:rsidR="00B677E7">
        <w:rPr>
          <w:sz w:val="22"/>
          <w:szCs w:val="22"/>
        </w:rPr>
        <w:t>,</w:t>
      </w:r>
      <w:r w:rsidRPr="00B7038D">
        <w:rPr>
          <w:sz w:val="22"/>
          <w:szCs w:val="22"/>
        </w:rPr>
        <w:t xml:space="preserve"> and frequent communication can be helpful to us all.  In addition to </w:t>
      </w:r>
      <w:r w:rsidR="00B677E7">
        <w:rPr>
          <w:sz w:val="22"/>
          <w:szCs w:val="22"/>
        </w:rPr>
        <w:t>utilizing Power School</w:t>
      </w:r>
      <w:r w:rsidR="008C35BA" w:rsidRPr="00B7038D">
        <w:rPr>
          <w:sz w:val="22"/>
          <w:szCs w:val="22"/>
        </w:rPr>
        <w:t xml:space="preserve">, please </w:t>
      </w:r>
      <w:r w:rsidR="002B5560" w:rsidRPr="00B7038D">
        <w:rPr>
          <w:sz w:val="22"/>
          <w:szCs w:val="22"/>
        </w:rPr>
        <w:t xml:space="preserve">utilize the </w:t>
      </w:r>
      <w:r w:rsidR="00B95053">
        <w:rPr>
          <w:sz w:val="22"/>
          <w:szCs w:val="22"/>
        </w:rPr>
        <w:t xml:space="preserve">school’s </w:t>
      </w:r>
      <w:r w:rsidR="002B5560" w:rsidRPr="00B7038D">
        <w:rPr>
          <w:sz w:val="22"/>
          <w:szCs w:val="22"/>
        </w:rPr>
        <w:t>website</w:t>
      </w:r>
      <w:r w:rsidR="00B95053">
        <w:rPr>
          <w:sz w:val="22"/>
          <w:szCs w:val="22"/>
        </w:rPr>
        <w:t xml:space="preserve"> to keep up to date with important information. From the school’s website, there is a link to classroom webpages where you may access the middle school webpage. This webpage has a number of resources for you. You may also visit the middle school page directly at </w:t>
      </w:r>
      <w:r w:rsidR="00B95053" w:rsidRPr="00FB5FC9">
        <w:rPr>
          <w:b/>
          <w:sz w:val="22"/>
          <w:szCs w:val="22"/>
        </w:rPr>
        <w:t>lrsmiddleschool.weebly.com.</w:t>
      </w:r>
      <w:r w:rsidR="002B5560" w:rsidRPr="00B7038D">
        <w:rPr>
          <w:sz w:val="22"/>
          <w:szCs w:val="22"/>
        </w:rPr>
        <w:t xml:space="preserve"> </w:t>
      </w:r>
    </w:p>
    <w:p w:rsidR="002B5560" w:rsidRDefault="002B5560" w:rsidP="008F7918">
      <w:pPr>
        <w:pStyle w:val="NoSpacing"/>
        <w:rPr>
          <w:sz w:val="22"/>
          <w:szCs w:val="22"/>
        </w:rPr>
      </w:pPr>
      <w:r w:rsidRPr="00B7038D">
        <w:rPr>
          <w:sz w:val="22"/>
          <w:szCs w:val="22"/>
        </w:rPr>
        <w:t xml:space="preserve">Also, </w:t>
      </w:r>
      <w:r w:rsidR="008C35BA" w:rsidRPr="00B7038D">
        <w:rPr>
          <w:sz w:val="22"/>
          <w:szCs w:val="22"/>
        </w:rPr>
        <w:t xml:space="preserve">feel free to contact me with any questions or concerns you may have.   The easiest way to reach me is through e-mail at </w:t>
      </w:r>
      <w:hyperlink r:id="rId6" w:history="1">
        <w:r w:rsidRPr="00B7038D">
          <w:rPr>
            <w:rStyle w:val="Hyperlink"/>
            <w:sz w:val="22"/>
            <w:szCs w:val="22"/>
          </w:rPr>
          <w:t>miwill@lisbon.k12.nh.us</w:t>
        </w:r>
      </w:hyperlink>
      <w:r w:rsidR="008C35BA" w:rsidRPr="00B7038D">
        <w:rPr>
          <w:sz w:val="22"/>
          <w:szCs w:val="22"/>
        </w:rPr>
        <w:t xml:space="preserve">. I can also be reached at school at 838-6672.  </w:t>
      </w:r>
    </w:p>
    <w:p w:rsidR="00AF0730" w:rsidRDefault="00AF0730" w:rsidP="008F7918">
      <w:pPr>
        <w:pStyle w:val="NoSpacing"/>
        <w:rPr>
          <w:sz w:val="22"/>
          <w:szCs w:val="22"/>
        </w:rPr>
      </w:pPr>
    </w:p>
    <w:p w:rsidR="00AF0730" w:rsidRDefault="00AF0730" w:rsidP="008F7918">
      <w:pPr>
        <w:pStyle w:val="NoSpacing"/>
        <w:rPr>
          <w:sz w:val="22"/>
          <w:szCs w:val="22"/>
        </w:rPr>
      </w:pPr>
      <w:r>
        <w:rPr>
          <w:sz w:val="22"/>
          <w:szCs w:val="22"/>
        </w:rPr>
        <w:tab/>
        <w:t xml:space="preserve">Please sign and return the attached form indicating you have received </w:t>
      </w:r>
      <w:r w:rsidR="00A67888">
        <w:rPr>
          <w:sz w:val="22"/>
          <w:szCs w:val="22"/>
        </w:rPr>
        <w:t>this letter and the attached</w:t>
      </w:r>
      <w:r>
        <w:rPr>
          <w:sz w:val="22"/>
          <w:szCs w:val="22"/>
        </w:rPr>
        <w:t xml:space="preserve"> documents. Thank you!</w:t>
      </w:r>
    </w:p>
    <w:p w:rsidR="00AF0730" w:rsidRPr="00B7038D" w:rsidRDefault="00AF0730" w:rsidP="008F7918">
      <w:pPr>
        <w:pStyle w:val="NoSpacing"/>
        <w:rPr>
          <w:sz w:val="22"/>
          <w:szCs w:val="22"/>
        </w:rPr>
      </w:pPr>
    </w:p>
    <w:p w:rsidR="008C35BA" w:rsidRPr="00B7038D" w:rsidRDefault="008C35BA" w:rsidP="008F7918">
      <w:pPr>
        <w:pStyle w:val="NoSpacing"/>
        <w:rPr>
          <w:sz w:val="22"/>
          <w:szCs w:val="22"/>
        </w:rPr>
      </w:pPr>
      <w:r w:rsidRPr="00B7038D">
        <w:rPr>
          <w:sz w:val="22"/>
          <w:szCs w:val="22"/>
        </w:rPr>
        <w:tab/>
        <w:t>I look forward to a great year</w:t>
      </w:r>
      <w:r w:rsidR="002B5560" w:rsidRPr="00B7038D">
        <w:rPr>
          <w:sz w:val="22"/>
          <w:szCs w:val="22"/>
        </w:rPr>
        <w:t>!</w:t>
      </w:r>
    </w:p>
    <w:p w:rsidR="008C35BA" w:rsidRPr="00B7038D" w:rsidRDefault="008C35BA" w:rsidP="008F7918">
      <w:pPr>
        <w:pStyle w:val="NoSpacing"/>
        <w:rPr>
          <w:sz w:val="22"/>
          <w:szCs w:val="22"/>
        </w:rPr>
      </w:pPr>
    </w:p>
    <w:p w:rsidR="008C35BA" w:rsidRDefault="008C35BA" w:rsidP="00CB168B">
      <w:pPr>
        <w:pStyle w:val="NoSpacing"/>
        <w:ind w:left="4320" w:firstLine="720"/>
        <w:rPr>
          <w:sz w:val="22"/>
          <w:szCs w:val="22"/>
        </w:rPr>
      </w:pPr>
      <w:r w:rsidRPr="00B7038D">
        <w:rPr>
          <w:sz w:val="22"/>
          <w:szCs w:val="22"/>
        </w:rPr>
        <w:t>Sincerely,</w:t>
      </w:r>
    </w:p>
    <w:p w:rsidR="00B7038D" w:rsidRPr="00B7038D" w:rsidRDefault="00B7038D" w:rsidP="002B5560">
      <w:pPr>
        <w:pStyle w:val="NoSpacing"/>
        <w:ind w:left="4320" w:firstLine="720"/>
        <w:rPr>
          <w:sz w:val="22"/>
          <w:szCs w:val="22"/>
        </w:rPr>
      </w:pPr>
    </w:p>
    <w:p w:rsidR="00CB168B" w:rsidRDefault="00CB168B" w:rsidP="00CB168B">
      <w:pPr>
        <w:pStyle w:val="NoSpacing"/>
        <w:rPr>
          <w:sz w:val="22"/>
          <w:szCs w:val="22"/>
        </w:rPr>
      </w:pPr>
    </w:p>
    <w:p w:rsidR="00CB168B" w:rsidRDefault="008C35BA" w:rsidP="00CB168B">
      <w:pPr>
        <w:pStyle w:val="NoSpacing"/>
        <w:ind w:left="4320" w:firstLine="720"/>
        <w:rPr>
          <w:sz w:val="22"/>
          <w:szCs w:val="22"/>
        </w:rPr>
      </w:pPr>
      <w:r w:rsidRPr="00B7038D">
        <w:rPr>
          <w:sz w:val="22"/>
          <w:szCs w:val="22"/>
        </w:rPr>
        <w:t>Michelle Williams</w:t>
      </w:r>
    </w:p>
    <w:p w:rsidR="00CB168B" w:rsidRDefault="002B5560" w:rsidP="00CB168B">
      <w:pPr>
        <w:pStyle w:val="NoSpacing"/>
        <w:ind w:left="4320" w:firstLine="720"/>
        <w:rPr>
          <w:sz w:val="22"/>
          <w:szCs w:val="22"/>
        </w:rPr>
      </w:pPr>
      <w:r w:rsidRPr="00B7038D">
        <w:rPr>
          <w:sz w:val="22"/>
          <w:szCs w:val="22"/>
        </w:rPr>
        <w:t xml:space="preserve">Middle School </w:t>
      </w:r>
      <w:r w:rsidR="008C35BA" w:rsidRPr="00B7038D">
        <w:rPr>
          <w:sz w:val="22"/>
          <w:szCs w:val="22"/>
        </w:rPr>
        <w:t>Language Arts</w:t>
      </w:r>
    </w:p>
    <w:p w:rsidR="00197A2C" w:rsidRDefault="00CB168B">
      <w:pPr>
        <w:rPr>
          <w:sz w:val="22"/>
          <w:szCs w:val="22"/>
        </w:rPr>
      </w:pPr>
      <w:r>
        <w:rPr>
          <w:sz w:val="22"/>
          <w:szCs w:val="22"/>
        </w:rPr>
        <w:br w:type="page"/>
      </w:r>
    </w:p>
    <w:p w:rsidR="00197A2C" w:rsidRPr="00197A2C" w:rsidRDefault="00197A2C" w:rsidP="00197A2C">
      <w:pPr>
        <w:jc w:val="center"/>
        <w:rPr>
          <w:b/>
          <w:sz w:val="28"/>
          <w:szCs w:val="28"/>
        </w:rPr>
      </w:pPr>
      <w:r>
        <w:rPr>
          <w:b/>
          <w:sz w:val="28"/>
          <w:szCs w:val="28"/>
        </w:rPr>
        <w:t>Please sign and return by Thursday, September 1, 2016</w:t>
      </w:r>
    </w:p>
    <w:p w:rsidR="00197A2C" w:rsidRDefault="00197A2C">
      <w:pPr>
        <w:rPr>
          <w:sz w:val="22"/>
          <w:szCs w:val="22"/>
        </w:rPr>
      </w:pPr>
    </w:p>
    <w:p w:rsidR="00197A2C" w:rsidRDefault="00A67888">
      <w:pPr>
        <w:rPr>
          <w:sz w:val="28"/>
          <w:szCs w:val="28"/>
        </w:rPr>
      </w:pPr>
      <w:r w:rsidRPr="00197A2C">
        <w:rPr>
          <w:b/>
          <w:sz w:val="28"/>
          <w:szCs w:val="28"/>
        </w:rPr>
        <w:t>Student name</w:t>
      </w:r>
      <w:proofErr w:type="gramStart"/>
      <w:r>
        <w:rPr>
          <w:sz w:val="28"/>
          <w:szCs w:val="28"/>
        </w:rPr>
        <w:t>:_</w:t>
      </w:r>
      <w:proofErr w:type="gramEnd"/>
      <w:r>
        <w:rPr>
          <w:sz w:val="28"/>
          <w:szCs w:val="28"/>
        </w:rPr>
        <w:t>___________________________________________</w:t>
      </w:r>
    </w:p>
    <w:p w:rsidR="00197A2C" w:rsidRDefault="00197A2C">
      <w:pPr>
        <w:rPr>
          <w:sz w:val="28"/>
          <w:szCs w:val="28"/>
        </w:rPr>
      </w:pPr>
    </w:p>
    <w:p w:rsidR="00A67888" w:rsidRDefault="00A67888">
      <w:pPr>
        <w:rPr>
          <w:sz w:val="28"/>
          <w:szCs w:val="28"/>
        </w:rPr>
      </w:pPr>
      <w:r>
        <w:rPr>
          <w:sz w:val="28"/>
          <w:szCs w:val="28"/>
        </w:rPr>
        <w:t xml:space="preserve">I have read and received </w:t>
      </w:r>
      <w:r w:rsidR="00197A2C">
        <w:rPr>
          <w:sz w:val="28"/>
          <w:szCs w:val="28"/>
        </w:rPr>
        <w:t>several forms</w:t>
      </w:r>
      <w:r>
        <w:rPr>
          <w:sz w:val="28"/>
          <w:szCs w:val="28"/>
        </w:rPr>
        <w:t xml:space="preserve"> from </w:t>
      </w:r>
      <w:r w:rsidR="00197A2C">
        <w:rPr>
          <w:sz w:val="28"/>
          <w:szCs w:val="28"/>
        </w:rPr>
        <w:t xml:space="preserve">my child’s middle school language arts teacher. </w:t>
      </w:r>
      <w:r>
        <w:rPr>
          <w:sz w:val="28"/>
          <w:szCs w:val="28"/>
        </w:rPr>
        <w:t>These forms included:</w:t>
      </w:r>
    </w:p>
    <w:p w:rsidR="00A67888" w:rsidRDefault="00197A2C" w:rsidP="00A67888">
      <w:pPr>
        <w:pStyle w:val="ListParagraph"/>
        <w:numPr>
          <w:ilvl w:val="0"/>
          <w:numId w:val="2"/>
        </w:numPr>
        <w:rPr>
          <w:sz w:val="28"/>
          <w:szCs w:val="28"/>
        </w:rPr>
      </w:pPr>
      <w:r>
        <w:rPr>
          <w:sz w:val="28"/>
          <w:szCs w:val="28"/>
        </w:rPr>
        <w:t>i</w:t>
      </w:r>
      <w:r w:rsidR="00A67888">
        <w:rPr>
          <w:sz w:val="28"/>
          <w:szCs w:val="28"/>
        </w:rPr>
        <w:t>nformation on classroom policies and expectations</w:t>
      </w:r>
    </w:p>
    <w:p w:rsidR="00A67888" w:rsidRPr="00197A2C" w:rsidRDefault="00197A2C" w:rsidP="00197A2C">
      <w:pPr>
        <w:pStyle w:val="ListParagraph"/>
        <w:numPr>
          <w:ilvl w:val="0"/>
          <w:numId w:val="2"/>
        </w:numPr>
        <w:rPr>
          <w:sz w:val="28"/>
          <w:szCs w:val="28"/>
        </w:rPr>
      </w:pPr>
      <w:r w:rsidRPr="00197A2C">
        <w:rPr>
          <w:sz w:val="28"/>
          <w:szCs w:val="28"/>
        </w:rPr>
        <w:t>course competencies</w:t>
      </w:r>
    </w:p>
    <w:p w:rsidR="00197A2C" w:rsidRDefault="00197A2C" w:rsidP="00A67888">
      <w:pPr>
        <w:pStyle w:val="ListParagraph"/>
        <w:numPr>
          <w:ilvl w:val="0"/>
          <w:numId w:val="2"/>
        </w:numPr>
        <w:rPr>
          <w:sz w:val="28"/>
          <w:szCs w:val="28"/>
        </w:rPr>
      </w:pPr>
      <w:r>
        <w:rPr>
          <w:sz w:val="28"/>
          <w:szCs w:val="28"/>
        </w:rPr>
        <w:t>a homework rubric</w:t>
      </w:r>
    </w:p>
    <w:p w:rsidR="00197A2C" w:rsidRDefault="00197A2C" w:rsidP="00197A2C">
      <w:pPr>
        <w:pStyle w:val="ListParagraph"/>
        <w:numPr>
          <w:ilvl w:val="0"/>
          <w:numId w:val="2"/>
        </w:numPr>
        <w:rPr>
          <w:sz w:val="28"/>
          <w:szCs w:val="28"/>
        </w:rPr>
      </w:pPr>
      <w:r>
        <w:rPr>
          <w:sz w:val="28"/>
          <w:szCs w:val="28"/>
        </w:rPr>
        <w:t>honor roll information</w:t>
      </w:r>
    </w:p>
    <w:p w:rsidR="00197A2C" w:rsidRDefault="00197A2C" w:rsidP="00197A2C">
      <w:pPr>
        <w:pStyle w:val="ListParagraph"/>
        <w:numPr>
          <w:ilvl w:val="0"/>
          <w:numId w:val="2"/>
        </w:numPr>
        <w:rPr>
          <w:sz w:val="28"/>
          <w:szCs w:val="28"/>
        </w:rPr>
      </w:pPr>
      <w:r>
        <w:rPr>
          <w:sz w:val="28"/>
          <w:szCs w:val="28"/>
        </w:rPr>
        <w:t>information on assessment and how grades will be determined</w:t>
      </w:r>
    </w:p>
    <w:p w:rsidR="00197A2C" w:rsidRDefault="00197A2C" w:rsidP="00197A2C">
      <w:pPr>
        <w:pStyle w:val="ListParagraph"/>
        <w:numPr>
          <w:ilvl w:val="0"/>
          <w:numId w:val="2"/>
        </w:numPr>
        <w:rPr>
          <w:sz w:val="28"/>
          <w:szCs w:val="28"/>
        </w:rPr>
      </w:pPr>
      <w:r>
        <w:rPr>
          <w:sz w:val="28"/>
          <w:szCs w:val="28"/>
        </w:rPr>
        <w:t>information on how to view my child’s progress</w:t>
      </w:r>
    </w:p>
    <w:p w:rsidR="00197A2C" w:rsidRDefault="00197A2C" w:rsidP="00197A2C">
      <w:pPr>
        <w:pStyle w:val="ListParagraph"/>
        <w:numPr>
          <w:ilvl w:val="0"/>
          <w:numId w:val="2"/>
        </w:numPr>
        <w:rPr>
          <w:sz w:val="28"/>
          <w:szCs w:val="28"/>
        </w:rPr>
      </w:pPr>
      <w:r>
        <w:rPr>
          <w:sz w:val="28"/>
          <w:szCs w:val="28"/>
        </w:rPr>
        <w:t>information on how to communicate with my child’s teacher</w:t>
      </w:r>
    </w:p>
    <w:p w:rsidR="00197A2C" w:rsidRDefault="00197A2C" w:rsidP="00197A2C">
      <w:pPr>
        <w:pStyle w:val="ListParagraph"/>
        <w:numPr>
          <w:ilvl w:val="0"/>
          <w:numId w:val="2"/>
        </w:numPr>
        <w:rPr>
          <w:sz w:val="28"/>
          <w:szCs w:val="28"/>
        </w:rPr>
      </w:pPr>
      <w:r>
        <w:rPr>
          <w:sz w:val="28"/>
          <w:szCs w:val="28"/>
        </w:rPr>
        <w:t>where to get more information</w:t>
      </w:r>
    </w:p>
    <w:p w:rsidR="00197A2C" w:rsidRDefault="00197A2C" w:rsidP="00197A2C">
      <w:pPr>
        <w:rPr>
          <w:sz w:val="28"/>
          <w:szCs w:val="28"/>
        </w:rPr>
      </w:pPr>
    </w:p>
    <w:p w:rsidR="00197A2C" w:rsidRDefault="00197A2C" w:rsidP="00197A2C">
      <w:pPr>
        <w:rPr>
          <w:sz w:val="28"/>
          <w:szCs w:val="28"/>
        </w:rPr>
      </w:pPr>
      <w:r w:rsidRPr="00197A2C">
        <w:rPr>
          <w:b/>
          <w:sz w:val="28"/>
          <w:szCs w:val="28"/>
        </w:rPr>
        <w:t>Date</w:t>
      </w:r>
      <w:proofErr w:type="gramStart"/>
      <w:r>
        <w:rPr>
          <w:sz w:val="28"/>
          <w:szCs w:val="28"/>
        </w:rPr>
        <w:t>:_</w:t>
      </w:r>
      <w:proofErr w:type="gramEnd"/>
      <w:r>
        <w:rPr>
          <w:sz w:val="28"/>
          <w:szCs w:val="28"/>
        </w:rPr>
        <w:t>_________________________</w:t>
      </w:r>
    </w:p>
    <w:p w:rsidR="00197A2C" w:rsidRPr="00197A2C" w:rsidRDefault="00197A2C" w:rsidP="00197A2C">
      <w:pPr>
        <w:rPr>
          <w:sz w:val="28"/>
          <w:szCs w:val="28"/>
        </w:rPr>
      </w:pPr>
      <w:r w:rsidRPr="00197A2C">
        <w:rPr>
          <w:b/>
          <w:sz w:val="28"/>
          <w:szCs w:val="28"/>
        </w:rPr>
        <w:t>Parent/Guardian Signature</w:t>
      </w:r>
      <w:proofErr w:type="gramStart"/>
      <w:r>
        <w:rPr>
          <w:sz w:val="28"/>
          <w:szCs w:val="28"/>
        </w:rPr>
        <w:t>:_</w:t>
      </w:r>
      <w:proofErr w:type="gramEnd"/>
      <w:r>
        <w:rPr>
          <w:sz w:val="28"/>
          <w:szCs w:val="28"/>
        </w:rPr>
        <w:t>___________________________________________</w:t>
      </w:r>
    </w:p>
    <w:sectPr w:rsidR="00197A2C" w:rsidRPr="00197A2C" w:rsidSect="00B703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527B"/>
    <w:multiLevelType w:val="hybridMultilevel"/>
    <w:tmpl w:val="2B442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017E1"/>
    <w:multiLevelType w:val="hybridMultilevel"/>
    <w:tmpl w:val="56E89B2C"/>
    <w:lvl w:ilvl="0" w:tplc="34CCE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61"/>
    <w:rsid w:val="0002452E"/>
    <w:rsid w:val="00104ECA"/>
    <w:rsid w:val="00197A2C"/>
    <w:rsid w:val="002B5560"/>
    <w:rsid w:val="00347661"/>
    <w:rsid w:val="003D1A8C"/>
    <w:rsid w:val="003E1CA5"/>
    <w:rsid w:val="00552BF5"/>
    <w:rsid w:val="0061051E"/>
    <w:rsid w:val="006A27D6"/>
    <w:rsid w:val="007C2504"/>
    <w:rsid w:val="0081090F"/>
    <w:rsid w:val="00811DEF"/>
    <w:rsid w:val="008C35BA"/>
    <w:rsid w:val="008C63A2"/>
    <w:rsid w:val="008F7918"/>
    <w:rsid w:val="00A67888"/>
    <w:rsid w:val="00AF0730"/>
    <w:rsid w:val="00B3121F"/>
    <w:rsid w:val="00B677E7"/>
    <w:rsid w:val="00B7038D"/>
    <w:rsid w:val="00B90393"/>
    <w:rsid w:val="00B95053"/>
    <w:rsid w:val="00C65D07"/>
    <w:rsid w:val="00C818DB"/>
    <w:rsid w:val="00CB168B"/>
    <w:rsid w:val="00D45038"/>
    <w:rsid w:val="00E15C16"/>
    <w:rsid w:val="00FB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7597B-0B0B-4022-87B4-534351C2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661"/>
    <w:rPr>
      <w:color w:val="0000FF" w:themeColor="hyperlink"/>
      <w:u w:val="single"/>
    </w:rPr>
  </w:style>
  <w:style w:type="paragraph" w:styleId="NoSpacing">
    <w:name w:val="No Spacing"/>
    <w:uiPriority w:val="1"/>
    <w:qFormat/>
    <w:rsid w:val="008F7918"/>
    <w:pPr>
      <w:spacing w:after="0" w:line="240" w:lineRule="auto"/>
    </w:pPr>
  </w:style>
  <w:style w:type="paragraph" w:styleId="BalloonText">
    <w:name w:val="Balloon Text"/>
    <w:basedOn w:val="Normal"/>
    <w:link w:val="BalloonTextChar"/>
    <w:uiPriority w:val="99"/>
    <w:semiHidden/>
    <w:unhideWhenUsed/>
    <w:rsid w:val="00024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2E"/>
    <w:rPr>
      <w:rFonts w:ascii="Tahoma" w:hAnsi="Tahoma" w:cs="Tahoma"/>
      <w:sz w:val="16"/>
      <w:szCs w:val="16"/>
    </w:rPr>
  </w:style>
  <w:style w:type="paragraph" w:styleId="ListParagraph">
    <w:name w:val="List Paragraph"/>
    <w:basedOn w:val="Normal"/>
    <w:uiPriority w:val="34"/>
    <w:qFormat/>
    <w:rsid w:val="00A67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will@lisbon.k12.nh.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10CC1-3C55-4D83-9859-EB298CC8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Williams</dc:creator>
  <cp:lastModifiedBy>Michelle Williams</cp:lastModifiedBy>
  <cp:revision>7</cp:revision>
  <cp:lastPrinted>2016-08-26T15:04:00Z</cp:lastPrinted>
  <dcterms:created xsi:type="dcterms:W3CDTF">2015-08-28T15:25:00Z</dcterms:created>
  <dcterms:modified xsi:type="dcterms:W3CDTF">2016-08-26T15:58:00Z</dcterms:modified>
</cp:coreProperties>
</file>